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F275C" w:rsidRDefault="00000000">
      <w:pPr>
        <w:jc w:val="center"/>
        <w:rPr>
          <w:b/>
        </w:rPr>
      </w:pPr>
      <w:r>
        <w:rPr>
          <w:b/>
        </w:rPr>
        <w:t>Agreement Between KALD and Schools Representing Teacher Award Nominees</w:t>
      </w:r>
    </w:p>
    <w:p w14:paraId="00000002" w14:textId="77777777" w:rsidR="00DF275C" w:rsidRDefault="00DF275C"/>
    <w:p w14:paraId="00000003" w14:textId="77777777" w:rsidR="00DF275C" w:rsidRDefault="00000000">
      <w:r>
        <w:t>This Agreement ("Agreement") is entered into on this [Date] by and between the KALD Teacher Awards Committee, hereinafter referred to as "Committee," and [Name of School], hereinafter referred to as "School."</w:t>
      </w:r>
    </w:p>
    <w:p w14:paraId="00000004" w14:textId="77777777" w:rsidR="00DF275C" w:rsidRDefault="00DF275C"/>
    <w:p w14:paraId="00000005" w14:textId="77777777" w:rsidR="00DF275C" w:rsidRDefault="00000000">
      <w:pPr>
        <w:rPr>
          <w:b/>
        </w:rPr>
      </w:pPr>
      <w:r>
        <w:rPr>
          <w:b/>
        </w:rPr>
        <w:t>BACKGROUND:</w:t>
      </w:r>
    </w:p>
    <w:p w14:paraId="00000006" w14:textId="77777777" w:rsidR="00DF275C" w:rsidRDefault="00DF275C"/>
    <w:p w14:paraId="00000007" w14:textId="77777777" w:rsidR="00DF275C" w:rsidRDefault="00000000">
      <w:r>
        <w:t xml:space="preserve">The </w:t>
      </w:r>
      <w:r>
        <w:rPr>
          <w:i/>
        </w:rPr>
        <w:t>KALD Distinguished Teachers Award</w:t>
      </w:r>
      <w:r>
        <w:t xml:space="preserve"> will be granted to teachers who exemplify the highest standards in teaching students with Learning Difficulties and Attention Deficit Hyperactivity Disorder. This award aims to: </w:t>
      </w:r>
    </w:p>
    <w:p w14:paraId="00000008" w14:textId="15C090DD" w:rsidR="00DF275C" w:rsidRPr="002A7AB3" w:rsidRDefault="00000000">
      <w:pPr>
        <w:ind w:left="1440"/>
        <w:rPr>
          <w:lang w:val="en-US"/>
        </w:rPr>
      </w:pPr>
      <w:r>
        <w:t xml:space="preserve">• Acknowledge distinguished teachers working with LD/ ADHD students in </w:t>
      </w:r>
      <w:r w:rsidR="002A7AB3">
        <w:rPr>
          <w:lang w:val="en-US"/>
        </w:rPr>
        <w:t>kuwait schools.</w:t>
      </w:r>
    </w:p>
    <w:p w14:paraId="00000009" w14:textId="77777777" w:rsidR="00DF275C" w:rsidRDefault="00000000">
      <w:pPr>
        <w:ind w:left="1440"/>
      </w:pPr>
      <w:r>
        <w:t xml:space="preserve">• Create motivation and stimulation for teachers to excel at their work and contribute significantly to their schools and communities. </w:t>
      </w:r>
    </w:p>
    <w:p w14:paraId="0000000A" w14:textId="77777777" w:rsidR="00DF275C" w:rsidRDefault="00000000">
      <w:pPr>
        <w:ind w:left="720" w:firstLine="720"/>
      </w:pPr>
      <w:r>
        <w:t xml:space="preserve">• Promote self-assessment and reflection on practice. </w:t>
      </w:r>
    </w:p>
    <w:p w14:paraId="0000000B" w14:textId="77777777" w:rsidR="00DF275C" w:rsidRDefault="00000000">
      <w:pPr>
        <w:ind w:left="720" w:firstLine="720"/>
      </w:pPr>
      <w:r>
        <w:t xml:space="preserve">• Urge teachers to work on their professional growth plans. </w:t>
      </w:r>
    </w:p>
    <w:p w14:paraId="0000000C" w14:textId="77777777" w:rsidR="00DF275C" w:rsidRDefault="00000000">
      <w:pPr>
        <w:ind w:left="720" w:firstLine="720"/>
      </w:pPr>
      <w:r>
        <w:t>• Enhance professional practices to impact student learning positively.</w:t>
      </w:r>
    </w:p>
    <w:p w14:paraId="0000000D" w14:textId="77777777" w:rsidR="00DF275C" w:rsidRDefault="00000000">
      <w:r>
        <w:t>Note: The Committee utilizes the Danielson 2022 Framework as an objective tool to evaluate teacher performance.</w:t>
      </w:r>
    </w:p>
    <w:p w14:paraId="0000000E" w14:textId="77777777" w:rsidR="00DF275C" w:rsidRDefault="00DF275C"/>
    <w:p w14:paraId="0000000F" w14:textId="77777777" w:rsidR="00DF275C" w:rsidRDefault="00000000">
      <w:r>
        <w:rPr>
          <w:b/>
        </w:rPr>
        <w:t>TERMS OF AGREEMENT:</w:t>
      </w:r>
    </w:p>
    <w:p w14:paraId="00000010" w14:textId="77777777" w:rsidR="00DF275C" w:rsidRDefault="00DF275C"/>
    <w:p w14:paraId="00000011" w14:textId="77777777" w:rsidR="00DF275C" w:rsidRDefault="00000000">
      <w:r>
        <w:t>1. **Nominated Teacher Information:**</w:t>
      </w:r>
    </w:p>
    <w:p w14:paraId="00000012" w14:textId="77777777" w:rsidR="00DF275C" w:rsidRPr="009431E6" w:rsidRDefault="00000000">
      <w:pPr>
        <w:rPr>
          <w:lang w:val="en-US"/>
        </w:rPr>
      </w:pPr>
      <w:r>
        <w:t xml:space="preserve">   1.1 The School agrees to provide accurate and complete information about the nominated teacher, if requested by the Committee, including contact details and any supporting documentation requested by the Committee.</w:t>
      </w:r>
    </w:p>
    <w:p w14:paraId="00000013" w14:textId="77777777" w:rsidR="00DF275C" w:rsidRDefault="00DF275C"/>
    <w:p w14:paraId="00000014" w14:textId="77777777" w:rsidR="00DF275C" w:rsidRDefault="00000000">
      <w:r>
        <w:t>2. **Committee Evaluation:**</w:t>
      </w:r>
    </w:p>
    <w:p w14:paraId="00000015" w14:textId="77777777" w:rsidR="00DF275C" w:rsidRDefault="00000000">
      <w:r>
        <w:t xml:space="preserve">   2.1 The Committee will use the Danielson 2022 Framework to objectively evaluate the nominated teacher's performance based on the provided information and any additional evidence deemed necessary.</w:t>
      </w:r>
    </w:p>
    <w:p w14:paraId="00000016" w14:textId="77777777" w:rsidR="00DF275C" w:rsidRDefault="00DF275C"/>
    <w:p w14:paraId="00000017" w14:textId="77777777" w:rsidR="00DF275C" w:rsidRDefault="00000000">
      <w:r>
        <w:t>3. **Confidentiality:**</w:t>
      </w:r>
    </w:p>
    <w:p w14:paraId="00000018" w14:textId="77777777" w:rsidR="00DF275C" w:rsidRDefault="00000000">
      <w:r>
        <w:t xml:space="preserve">   3.1 Both the Committee and the School agree to treat all information related to the evaluation process as confidential. They will not disclose it to third parties without the other party's written consent.</w:t>
      </w:r>
    </w:p>
    <w:p w14:paraId="00000019" w14:textId="77777777" w:rsidR="00DF275C" w:rsidRDefault="00DF275C"/>
    <w:p w14:paraId="0000001A" w14:textId="77777777" w:rsidR="00DF275C" w:rsidRDefault="00000000">
      <w:r>
        <w:t>4. **Respect for Committee Judgement:**</w:t>
      </w:r>
    </w:p>
    <w:p w14:paraId="0000001B" w14:textId="77777777" w:rsidR="00DF275C" w:rsidRDefault="00000000">
      <w:r>
        <w:t xml:space="preserve">   4.1 The School acknowledges and agrees to respect the judgment of the Committee in selecting the award recipient based on the Danielson 2022 Framework and nominee interviews and observations of the classroom.</w:t>
      </w:r>
    </w:p>
    <w:p w14:paraId="0000001C" w14:textId="77777777" w:rsidR="00DF275C" w:rsidRDefault="00DF275C"/>
    <w:p w14:paraId="0000001D" w14:textId="77777777" w:rsidR="00DF275C" w:rsidRDefault="00DF275C"/>
    <w:p w14:paraId="0000001E" w14:textId="77777777" w:rsidR="00DF275C" w:rsidRDefault="00000000">
      <w:r>
        <w:lastRenderedPageBreak/>
        <w:t>5. **Communication:**</w:t>
      </w:r>
    </w:p>
    <w:p w14:paraId="0000001F" w14:textId="77777777" w:rsidR="00DF275C" w:rsidRDefault="00000000">
      <w:r>
        <w:t xml:space="preserve">   5.1 The Committee will promptly communicate the results to the School after completing the final evaluation and choosing the award recipient. </w:t>
      </w:r>
    </w:p>
    <w:p w14:paraId="00000020" w14:textId="77777777" w:rsidR="00DF275C" w:rsidRDefault="00DF275C"/>
    <w:p w14:paraId="00000021" w14:textId="77777777" w:rsidR="00DF275C" w:rsidRDefault="00000000">
      <w:r>
        <w:t>6. **Award Presentation:**</w:t>
      </w:r>
    </w:p>
    <w:p w14:paraId="00000022" w14:textId="77777777" w:rsidR="00DF275C" w:rsidRDefault="00000000">
      <w:r>
        <w:t xml:space="preserve">   6.1 If the nominated teacher is selected as the award recipient, the School agrees to cooperate with the Committee in organizing an award presentation ceremony or any related activities.</w:t>
      </w:r>
    </w:p>
    <w:p w14:paraId="00000023" w14:textId="77777777" w:rsidR="00DF275C" w:rsidRDefault="00DF275C"/>
    <w:p w14:paraId="00000024" w14:textId="77777777" w:rsidR="00DF275C" w:rsidRDefault="00000000">
      <w:r>
        <w:t>7. **Use of Award in Promotion:**</w:t>
      </w:r>
    </w:p>
    <w:p w14:paraId="00000025" w14:textId="77777777" w:rsidR="00DF275C" w:rsidRDefault="00000000">
      <w:r>
        <w:t xml:space="preserve">   7.1 The School is permitted to publicize and promote the award received by the nominated teacher, provided that such promotion accurately reflects the nature of the award and does not misrepresent the Committee's endorsement or involvement.</w:t>
      </w:r>
    </w:p>
    <w:p w14:paraId="00000026" w14:textId="77777777" w:rsidR="00DF275C" w:rsidRDefault="00DF275C"/>
    <w:p w14:paraId="00000027" w14:textId="77777777" w:rsidR="00DF275C" w:rsidRDefault="00000000">
      <w:r>
        <w:t>8. **Dispute Resolution:**</w:t>
      </w:r>
    </w:p>
    <w:p w14:paraId="00000028" w14:textId="77777777" w:rsidR="00DF275C" w:rsidRDefault="00000000">
      <w:r>
        <w:t xml:space="preserve">   8.1 If any disputes arise between the Committee and the School, both parties agree to resolve the matter amicably through negotiation and mediation.</w:t>
      </w:r>
    </w:p>
    <w:p w14:paraId="00000029" w14:textId="77777777" w:rsidR="00DF275C" w:rsidRDefault="00DF275C"/>
    <w:p w14:paraId="0000002A" w14:textId="77777777" w:rsidR="00DF275C" w:rsidRDefault="00000000">
      <w:pPr>
        <w:rPr>
          <w:b/>
        </w:rPr>
      </w:pPr>
      <w:r>
        <w:rPr>
          <w:b/>
        </w:rPr>
        <w:t>SIGNATURES:</w:t>
      </w:r>
    </w:p>
    <w:p w14:paraId="0000002B" w14:textId="77777777" w:rsidR="00DF275C" w:rsidRDefault="00DF275C"/>
    <w:p w14:paraId="0000002C" w14:textId="77777777" w:rsidR="00DF275C" w:rsidRDefault="00000000">
      <w:r>
        <w:t>Executed by the authorized representatives of the parties hereto on the date first above written.</w:t>
      </w:r>
    </w:p>
    <w:p w14:paraId="0F0D5B90" w14:textId="0E7E609B" w:rsidR="00133D0F" w:rsidRDefault="00133D0F">
      <w:r>
        <w:t xml:space="preserve">[Name and Title of Committee Representative]   </w:t>
      </w:r>
    </w:p>
    <w:p w14:paraId="0000002D" w14:textId="66F0C560" w:rsidR="00DF275C" w:rsidRDefault="00133D0F">
      <w:r>
        <w:t xml:space="preserve">Date: ________________________      </w:t>
      </w:r>
    </w:p>
    <w:p w14:paraId="5828F536" w14:textId="77777777" w:rsidR="00133D0F" w:rsidRDefault="00000000">
      <w:r>
        <w:t xml:space="preserve">___________________________    </w:t>
      </w:r>
      <w:r w:rsidR="00133D0F">
        <w:t xml:space="preserve">                            </w:t>
      </w:r>
    </w:p>
    <w:p w14:paraId="0000002E" w14:textId="18217F9A" w:rsidR="00DF275C" w:rsidRDefault="00000000">
      <w:r>
        <w:t xml:space="preserve"> ___________________________</w:t>
      </w:r>
    </w:p>
    <w:p w14:paraId="271B8CAE" w14:textId="77777777" w:rsidR="00133D0F" w:rsidRDefault="00133D0F"/>
    <w:p w14:paraId="0000002F" w14:textId="38317E8A" w:rsidR="00DF275C" w:rsidRDefault="00000000">
      <w:r>
        <w:t xml:space="preserve">  [Name and Title of School Representative]</w:t>
      </w:r>
    </w:p>
    <w:p w14:paraId="2FB11E38" w14:textId="77777777" w:rsidR="00133D0F" w:rsidRDefault="00133D0F" w:rsidP="00133D0F">
      <w:r>
        <w:t xml:space="preserve">Date: ________________________      </w:t>
      </w:r>
    </w:p>
    <w:p w14:paraId="38E1254F" w14:textId="77777777" w:rsidR="00133D0F" w:rsidRDefault="00133D0F" w:rsidP="00133D0F"/>
    <w:p w14:paraId="38500DFE" w14:textId="77777777" w:rsidR="00133D0F" w:rsidRDefault="00133D0F"/>
    <w:p w14:paraId="6CC08DA6" w14:textId="77777777" w:rsidR="00133D0F" w:rsidRDefault="00133D0F" w:rsidP="00133D0F">
      <w:r>
        <w:t>___________________________</w:t>
      </w:r>
    </w:p>
    <w:p w14:paraId="4D35E7ED" w14:textId="77777777" w:rsidR="00133D0F" w:rsidRDefault="00133D0F"/>
    <w:p w14:paraId="645293A8" w14:textId="77777777" w:rsidR="00133D0F" w:rsidRDefault="00133D0F"/>
    <w:p w14:paraId="00000031" w14:textId="214CE41D" w:rsidR="00DF275C" w:rsidRDefault="00000000">
      <w:r>
        <w:t xml:space="preserve">     </w:t>
      </w:r>
    </w:p>
    <w:p w14:paraId="479FA0F9" w14:textId="77777777" w:rsidR="00133D0F" w:rsidRDefault="00133D0F"/>
    <w:p w14:paraId="00000032" w14:textId="77777777" w:rsidR="00DF275C" w:rsidRDefault="00DF275C"/>
    <w:p w14:paraId="00000033" w14:textId="77777777" w:rsidR="00DF275C" w:rsidRDefault="00DF275C"/>
    <w:sectPr w:rsidR="00DF275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75C"/>
    <w:rsid w:val="00133D0F"/>
    <w:rsid w:val="002A7AB3"/>
    <w:rsid w:val="003E68DF"/>
    <w:rsid w:val="00675566"/>
    <w:rsid w:val="007C777D"/>
    <w:rsid w:val="009431E6"/>
    <w:rsid w:val="00DF27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15000"/>
  <w15:docId w15:val="{2429EE8A-A49C-4D3E-BF5B-33DA69F72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farahkald</dc:creator>
  <cp:lastModifiedBy>Farah Shebly</cp:lastModifiedBy>
  <cp:revision>4</cp:revision>
  <dcterms:created xsi:type="dcterms:W3CDTF">2025-12-04T08:03:00Z</dcterms:created>
  <dcterms:modified xsi:type="dcterms:W3CDTF">2026-10-01T09:49:00Z</dcterms:modified>
</cp:coreProperties>
</file>